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21634DDD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45A2961E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 w:rsid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1B29CC1E" w14:textId="16369EEE" w:rsidR="00916FBD" w:rsidRDefault="00B70AF6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12792B98" w:rsidR="00EA3531" w:rsidRPr="00692783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B70AF6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9</w:t>
      </w:r>
      <w:r w:rsidR="00951B0E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873170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B93A" w14:textId="3A015821" w:rsidR="00BD745B" w:rsidRPr="00916FBD" w:rsidRDefault="00873170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>Припрема за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 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ex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ante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 xml:space="preserve"> анализу ефеката за Стратегију развоја културе Републике Србије за област књиге.</w:t>
            </w:r>
          </w:p>
        </w:tc>
      </w:tr>
      <w:tr w:rsidR="00EA3531" w:rsidRPr="00873170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7459" w14:textId="174BA0DE" w:rsidR="00EA3531" w:rsidRDefault="00951B0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916FBD" w:rsidRPr="006F24BA">
              <w:rPr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>Стечено високо образовање из научне</w:t>
            </w:r>
            <w:r w:rsidR="00916FBD" w:rsidRPr="00916FBD">
              <w:rPr>
                <w:rFonts w:ascii="Times New Roman" w:hAnsi="Times New Roman" w:cs="Times New Roman"/>
                <w:lang w:val="sr-Cyrl-RS"/>
              </w:rPr>
              <w:t xml:space="preserve"> односно стручне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области </w:t>
            </w:r>
            <w:r w:rsidR="00916FBD" w:rsidRPr="00916FBD">
              <w:rPr>
                <w:rFonts w:ascii="Times New Roman" w:hAnsi="Times New Roman" w:cs="Times New Roman"/>
                <w:lang w:val="sr-Cyrl-RS"/>
              </w:rPr>
              <w:t xml:space="preserve">у оквиру образовно-научног поља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друштвено-хуманистичких наука на основним академским студијама у обиму од најмање </w:t>
            </w:r>
            <w:r w:rsidR="00BD745B">
              <w:rPr>
                <w:rFonts w:ascii="Times New Roman" w:hAnsi="Times New Roman" w:cs="Times New Roman"/>
                <w:lang w:val="ru-RU"/>
              </w:rPr>
              <w:t>24</w:t>
            </w:r>
            <w:r w:rsidR="00522E86">
              <w:rPr>
                <w:rFonts w:ascii="Times New Roman" w:hAnsi="Times New Roman" w:cs="Times New Roman"/>
                <w:lang w:val="ru-RU"/>
              </w:rPr>
              <w:t>0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</w:rPr>
              <w:t>ESPB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</w:t>
            </w:r>
            <w:r w:rsidR="00916FBD" w:rsidRPr="00916FBD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 w:rsidR="0016586B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DB92DED" w14:textId="77777777" w:rsidR="0016586B" w:rsidRDefault="0016586B">
            <w:pPr>
              <w:jc w:val="both"/>
              <w:rPr>
                <w:lang w:val="ru-RU"/>
              </w:rPr>
            </w:pPr>
          </w:p>
          <w:p w14:paraId="523C1C08" w14:textId="37315077" w:rsidR="0016586B" w:rsidRPr="00522E86" w:rsidRDefault="00873170" w:rsidP="008731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радно искуство у области културе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16586B"/>
    <w:rsid w:val="00171341"/>
    <w:rsid w:val="00343FB1"/>
    <w:rsid w:val="003C05D8"/>
    <w:rsid w:val="00484861"/>
    <w:rsid w:val="004A7342"/>
    <w:rsid w:val="004B2C58"/>
    <w:rsid w:val="004B349E"/>
    <w:rsid w:val="00522E86"/>
    <w:rsid w:val="00692783"/>
    <w:rsid w:val="00805851"/>
    <w:rsid w:val="00873170"/>
    <w:rsid w:val="008F54E4"/>
    <w:rsid w:val="00916FBD"/>
    <w:rsid w:val="00951B0E"/>
    <w:rsid w:val="00B70AF6"/>
    <w:rsid w:val="00BD745B"/>
    <w:rsid w:val="00E645FD"/>
    <w:rsid w:val="00EA3531"/>
    <w:rsid w:val="00F4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dcterms:created xsi:type="dcterms:W3CDTF">2024-03-11T11:03:00Z</dcterms:created>
  <dcterms:modified xsi:type="dcterms:W3CDTF">2024-12-24T12:41:00Z</dcterms:modified>
</cp:coreProperties>
</file>